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6371B" w14:textId="77777777" w:rsidR="00FF4549" w:rsidRDefault="00F527D9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53C8BACD" wp14:editId="56B32F06">
            <wp:extent cx="6119820" cy="2540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8CE034" w14:textId="77777777" w:rsidR="00FF4549" w:rsidRDefault="00FF4549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FF4549" w14:paraId="470FB20C" w14:textId="77777777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14:paraId="1381D2C1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31FF03E" wp14:editId="6B50460D">
                  <wp:extent cx="628650" cy="77152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14:paraId="767F01DD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14:paraId="01776DA1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Negrelli-Forcellini”, Istituto Tecnico Economico “A. Colotti” </w:t>
            </w:r>
          </w:p>
          <w:p w14:paraId="5DB57428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14:paraId="153604FE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  <w:p w14:paraId="546A36C6" w14:textId="77777777" w:rsidR="00FF4549" w:rsidRDefault="00FF4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09C4341B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19C3E2A" wp14:editId="620971DA">
                  <wp:simplePos x="0" y="0"/>
                  <wp:positionH relativeFrom="column">
                    <wp:posOffset>72866</wp:posOffset>
                  </wp:positionH>
                  <wp:positionV relativeFrom="paragraph">
                    <wp:posOffset>-2282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4549" w14:paraId="494F22A7" w14:textId="77777777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2E3FB7" w14:textId="42730461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1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elettronica: UF4RBG</w:t>
            </w:r>
          </w:p>
        </w:tc>
      </w:tr>
    </w:tbl>
    <w:p w14:paraId="7BF12BF8" w14:textId="77777777" w:rsidR="00FF4549" w:rsidRDefault="00F527D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6BB4DCA7" w14:textId="5995982D" w:rsidR="00FF4549" w:rsidRDefault="00F527D9" w:rsidP="004305B0">
      <w:p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</w:p>
    <w:p w14:paraId="26DCA09D" w14:textId="77777777" w:rsidR="00E50BA8" w:rsidRDefault="00E50BA8" w:rsidP="00E50BA8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“Scheda di autovalutazione dei titoli”</w:t>
      </w:r>
    </w:p>
    <w:p w14:paraId="790A6CCA" w14:textId="77777777" w:rsidR="00E50BA8" w:rsidRDefault="00E50BA8" w:rsidP="00E50B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  <w:highlight w:val="white"/>
        </w:rPr>
        <w:br/>
        <w:t>Oggetto: Procedura di Selezione di Docenti interni all’Istituto Scolastico “</w:t>
      </w:r>
      <w:bookmarkStart w:id="0" w:name="bookmark=id.4bewzdj" w:colFirst="0" w:colLast="0"/>
      <w:bookmarkEnd w:id="0"/>
      <w:r>
        <w:rPr>
          <w:b/>
          <w:color w:val="000000"/>
          <w:highlight w:val="white"/>
        </w:rPr>
        <w:t xml:space="preserve">Istituto Superiore di Feltre” per la realizzazione di n. </w:t>
      </w:r>
      <w:bookmarkStart w:id="1" w:name="bookmark=id.2qk79lc" w:colFirst="0" w:colLast="0"/>
      <w:bookmarkEnd w:id="1"/>
      <w:r>
        <w:rPr>
          <w:b/>
          <w:color w:val="000000"/>
          <w:highlight w:val="white"/>
        </w:rPr>
        <w:t xml:space="preserve">3 </w:t>
      </w:r>
      <w:bookmarkStart w:id="2" w:name="bookmark=id.15phjt5" w:colFirst="0" w:colLast="0"/>
      <w:bookmarkEnd w:id="2"/>
      <w:r>
        <w:rPr>
          <w:b/>
          <w:color w:val="000000"/>
          <w:highlight w:val="white"/>
        </w:rPr>
        <w:t>Percorsi di tutoraggio per l'orientamento agli studi e alle carriere STEM, anche con il coinvolgimento delle famiglie” nell’ambito delle “Azioni di potenziamento delle competenze STEM e multilinguistiche - Linea di Intervento A”</w:t>
      </w:r>
    </w:p>
    <w:p w14:paraId="466E8F79" w14:textId="77777777" w:rsidR="00E50BA8" w:rsidRDefault="00E50BA8" w:rsidP="00E50B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highlight w:val="white"/>
        </w:rPr>
      </w:pPr>
      <w:bookmarkStart w:id="3" w:name="bookmark=id.24ufcor" w:colFirst="0" w:colLast="0"/>
      <w:bookmarkStart w:id="4" w:name="bookmark=id.jzpmwk" w:colFirst="0" w:colLast="0"/>
      <w:bookmarkStart w:id="5" w:name="bookmark=id.3pp52gy" w:colFirst="0" w:colLast="0"/>
      <w:bookmarkEnd w:id="3"/>
      <w:bookmarkEnd w:id="4"/>
      <w:bookmarkEnd w:id="5"/>
    </w:p>
    <w:p w14:paraId="1FFC85B5" w14:textId="415DCC2C" w:rsidR="00E50BA8" w:rsidRDefault="00E50BA8" w:rsidP="00E50B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  <w:highlight w:val="white"/>
        </w:rPr>
        <w:br/>
      </w:r>
      <w:r>
        <w:rPr>
          <w:b/>
          <w:color w:val="000000"/>
          <w:sz w:val="28"/>
          <w:szCs w:val="28"/>
          <w:highlight w:val="white"/>
        </w:rPr>
        <w:t>TABELLA DEI TITOLI DA VALUTARE PER LA FIGURA DI </w:t>
      </w:r>
    </w:p>
    <w:p w14:paraId="35A24234" w14:textId="77777777" w:rsidR="00E50BA8" w:rsidRDefault="00E50BA8" w:rsidP="00E50BA8">
      <w:pPr>
        <w:pStyle w:val="Titolo3"/>
        <w:spacing w:before="0" w:after="0"/>
        <w:jc w:val="center"/>
      </w:pPr>
      <w:r>
        <w:rPr>
          <w:highlight w:val="white"/>
        </w:rPr>
        <w:t>DOCENTE ESPERTO PER </w:t>
      </w:r>
    </w:p>
    <w:p w14:paraId="2CD28960" w14:textId="1A82E67B" w:rsidR="00E50BA8" w:rsidRDefault="00E50BA8" w:rsidP="00E50BA8">
      <w:pPr>
        <w:pStyle w:val="Titolo3"/>
        <w:spacing w:before="0" w:after="0"/>
        <w:jc w:val="center"/>
        <w:rPr>
          <w:i/>
          <w:sz w:val="27"/>
          <w:szCs w:val="27"/>
          <w:highlight w:val="white"/>
        </w:rPr>
      </w:pPr>
      <w:r>
        <w:rPr>
          <w:i/>
          <w:sz w:val="27"/>
          <w:szCs w:val="27"/>
          <w:highlight w:val="white"/>
        </w:rPr>
        <w:t>Percorsi di tutoraggio per l'orientamento agli studi e alle carriere STEM, anche con il coinvolgimento delle famiglie</w:t>
      </w:r>
    </w:p>
    <w:p w14:paraId="2AD0C823" w14:textId="77777777" w:rsidR="00E50BA8" w:rsidRPr="00E50BA8" w:rsidRDefault="00E50BA8" w:rsidP="00E50BA8"/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3956"/>
        <w:gridCol w:w="2481"/>
        <w:gridCol w:w="1766"/>
        <w:gridCol w:w="1443"/>
      </w:tblGrid>
      <w:tr w:rsidR="00E50BA8" w14:paraId="34CB3A7E" w14:textId="77777777" w:rsidTr="00E50BA8">
        <w:trPr>
          <w:trHeight w:val="2071"/>
          <w:jc w:val="center"/>
        </w:trPr>
        <w:tc>
          <w:tcPr>
            <w:tcW w:w="4515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3ED0277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4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8459DC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PUNTEGGIO ASSEGNATO </w:t>
            </w:r>
          </w:p>
          <w:p w14:paraId="2E782377" w14:textId="0D79DD45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max.</w:t>
            </w:r>
            <w:r>
              <w:rPr>
                <w:b/>
                <w:color w:val="000000"/>
              </w:rPr>
              <w:t xml:space="preserve"> 100 punti)</w:t>
            </w:r>
          </w:p>
        </w:tc>
        <w:tc>
          <w:tcPr>
            <w:tcW w:w="176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F55E34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Titoli dichiarati dal candidato</w:t>
            </w:r>
          </w:p>
          <w:p w14:paraId="4D2BBFCA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(inserire numerazione del curriculum)</w:t>
            </w:r>
          </w:p>
        </w:tc>
        <w:tc>
          <w:tcPr>
            <w:tcW w:w="1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698C7D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Punteggio </w:t>
            </w:r>
          </w:p>
          <w:p w14:paraId="463F64A9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dichiarato dal candidato</w:t>
            </w:r>
          </w:p>
          <w:p w14:paraId="09058BA7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50BA8" w14:paraId="375AE9BC" w14:textId="77777777" w:rsidTr="00E50BA8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8FCFC8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9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232DF4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Dottorato di ricerca afferente al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A6E50C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ADDD7F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170656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50BA8" w14:paraId="05B83E2C" w14:textId="77777777" w:rsidTr="00E50BA8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C598A1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9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7D2F54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Master/ Specializzazione e perfezionamento coerenti con il profilo richiesto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8D975C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Master sino ad un massimo di 10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F48959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460EF2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50BA8" w14:paraId="68663BA3" w14:textId="77777777" w:rsidTr="00E50BA8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35D2D0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9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E52B37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B7928E" w14:textId="47429E1A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esperienza sino ad un massimo di 15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7E268D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99EEAC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50BA8" w14:paraId="32182012" w14:textId="77777777" w:rsidTr="00E50BA8">
        <w:trPr>
          <w:trHeight w:val="1576"/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350ABF7F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956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8613876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44BFF217" w14:textId="6F5BC01F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esperienza sino ad un massimo di 15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2B73380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93F727F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50BA8" w14:paraId="414FB926" w14:textId="77777777" w:rsidTr="00E50BA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931346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57623C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6070AA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esperienza sino ad un massimo di 10 punti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CEED92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7CBC46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50BA8" w14:paraId="3C2C79FE" w14:textId="77777777" w:rsidTr="00E50BA8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7EBA0D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9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B456FE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7A390C" w14:textId="3B8E0E74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corso sino ad un massimo di 10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EB54FC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27EFEE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50BA8" w14:paraId="649EA647" w14:textId="77777777" w:rsidTr="00E50BA8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50DAC5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9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E574B5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BB25FC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attività sino ad un massimo di 10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AD1368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CE54F8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50BA8" w14:paraId="0705E709" w14:textId="77777777" w:rsidTr="00E50BA8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5DD91F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9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5F403E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Pubblicazione di monografie e/o articoli su riviste scientifiche e/o giornali coerenti con il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307D64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pubblicazione sino ad un massimo di 10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472A56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300A40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50BA8" w14:paraId="563A1A8A" w14:textId="77777777" w:rsidTr="00E50BA8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7CF713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9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1F4D39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Certificazioni informatiche (ECDL, Microsoft, Cisco, ECDL, EIPASS, </w:t>
            </w:r>
            <w:r>
              <w:rPr>
                <w:i/>
                <w:color w:val="000000"/>
              </w:rPr>
              <w:t>etc</w:t>
            </w:r>
            <w:r>
              <w:rPr>
                <w:b/>
                <w:color w:val="000000"/>
              </w:rPr>
              <w:t>.)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E25BD2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E97882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C0D862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50BA8" w14:paraId="02CBD9EB" w14:textId="77777777" w:rsidTr="00E50BA8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191267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9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E3ACF7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Certificazioni linguistiche documentate conseguite presso Enti o Istituti certificatori accreditati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36F7EBC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5DC7A5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C0B426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50BA8" w14:paraId="3BEE0E06" w14:textId="77777777" w:rsidTr="00FF6B85">
        <w:trPr>
          <w:jc w:val="center"/>
        </w:trPr>
        <w:tc>
          <w:tcPr>
            <w:tcW w:w="876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73C41E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TOTALE PUNTEGGIO CANDIDATO</w:t>
            </w:r>
          </w:p>
        </w:tc>
        <w:tc>
          <w:tcPr>
            <w:tcW w:w="144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379223" w14:textId="77777777" w:rsidR="00E50BA8" w:rsidRDefault="00E50BA8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</w:tbl>
    <w:p w14:paraId="369CD6B2" w14:textId="77777777" w:rsidR="00E50BA8" w:rsidRDefault="00E50BA8" w:rsidP="00E50B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9E52E53" w14:textId="172A5CD6" w:rsidR="00E50BA8" w:rsidRDefault="00E50BA8" w:rsidP="00E50B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bookmarkStart w:id="6" w:name="bookmark=id.1j4nfs6" w:colFirst="0" w:colLast="0"/>
      <w:bookmarkStart w:id="7" w:name="bookmark=id.33zd5kd" w:colFirst="0" w:colLast="0"/>
      <w:bookmarkEnd w:id="6"/>
      <w:bookmarkEnd w:id="7"/>
      <w:r>
        <w:rPr>
          <w:color w:val="000000"/>
          <w:highlight w:val="white"/>
        </w:rPr>
        <w:br/>
        <w:t>Luogo ____________________, data __________</w:t>
      </w:r>
    </w:p>
    <w:p w14:paraId="282F00D1" w14:textId="77777777" w:rsidR="00E50BA8" w:rsidRDefault="00E50BA8" w:rsidP="00E50B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br/>
        <w:t>Firma ________________________________</w:t>
      </w:r>
    </w:p>
    <w:p w14:paraId="1481D4AD" w14:textId="77777777" w:rsidR="00FF4549" w:rsidRDefault="00FF4549">
      <w:pP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  <w:bookmarkStart w:id="8" w:name="_GoBack"/>
      <w:bookmarkEnd w:id="8"/>
    </w:p>
    <w:sectPr w:rsidR="00FF4549" w:rsidSect="00E50BA8">
      <w:footerReference w:type="default" r:id="rId12"/>
      <w:pgSz w:w="11906" w:h="16838"/>
      <w:pgMar w:top="850" w:right="1134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316E" w14:textId="77777777" w:rsidR="004B7387" w:rsidRDefault="004B7387">
      <w:r>
        <w:separator/>
      </w:r>
    </w:p>
  </w:endnote>
  <w:endnote w:type="continuationSeparator" w:id="0">
    <w:p w14:paraId="6EC512B3" w14:textId="77777777" w:rsidR="004B7387" w:rsidRDefault="004B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7D67" w14:textId="77777777" w:rsidR="00FF4549" w:rsidRDefault="00FF45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500BACA3" w14:textId="77777777" w:rsidR="00FF4549" w:rsidRDefault="00FF45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EEE8A" w14:textId="77777777" w:rsidR="004B7387" w:rsidRDefault="004B7387">
      <w:r>
        <w:separator/>
      </w:r>
    </w:p>
  </w:footnote>
  <w:footnote w:type="continuationSeparator" w:id="0">
    <w:p w14:paraId="28226770" w14:textId="77777777" w:rsidR="004B7387" w:rsidRDefault="004B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4BA7"/>
    <w:multiLevelType w:val="multilevel"/>
    <w:tmpl w:val="08646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7474B6"/>
    <w:multiLevelType w:val="multilevel"/>
    <w:tmpl w:val="71A8B9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49"/>
    <w:rsid w:val="004305B0"/>
    <w:rsid w:val="004B7387"/>
    <w:rsid w:val="0063248A"/>
    <w:rsid w:val="008657F8"/>
    <w:rsid w:val="008B299B"/>
    <w:rsid w:val="00D87F63"/>
    <w:rsid w:val="00E50BA8"/>
    <w:rsid w:val="00F527D9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0BA5"/>
  <w15:docId w15:val="{8F31A0B6-E4EA-4EB2-A146-D2DBB62D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is008006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lis008006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contabilita2</dc:creator>
  <cp:lastModifiedBy>contabilita2</cp:lastModifiedBy>
  <cp:revision>2</cp:revision>
  <cp:lastPrinted>2023-11-08T11:56:00Z</cp:lastPrinted>
  <dcterms:created xsi:type="dcterms:W3CDTF">2024-10-23T12:02:00Z</dcterms:created>
  <dcterms:modified xsi:type="dcterms:W3CDTF">2024-10-23T12:02:00Z</dcterms:modified>
</cp:coreProperties>
</file>